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41503" w14:textId="6DADFCB4" w:rsidR="009460B5" w:rsidRPr="00ED25CB" w:rsidRDefault="009460B5" w:rsidP="009460B5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18"/>
          <w:szCs w:val="18"/>
          <w:lang w:bidi="ar-LY"/>
        </w:rPr>
      </w:pPr>
      <w:r w:rsidRPr="00ED25CB">
        <w:rPr>
          <w:rFonts w:asciiTheme="majorBidi" w:hAnsiTheme="majorBidi" w:cstheme="majorBidi"/>
          <w:b/>
          <w:bCs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474A937F" wp14:editId="3C89FB8A">
            <wp:simplePos x="0" y="0"/>
            <wp:positionH relativeFrom="margin">
              <wp:align>left</wp:align>
            </wp:positionH>
            <wp:positionV relativeFrom="paragraph">
              <wp:posOffset>9829</wp:posOffset>
            </wp:positionV>
            <wp:extent cx="888365" cy="815975"/>
            <wp:effectExtent l="0" t="0" r="6985" b="3175"/>
            <wp:wrapSquare wrapText="bothSides"/>
            <wp:docPr id="1" name="صورة 1" descr="C:\Users\PIXEL-PC\Desktop\نسخة من شعار بلون الرمادى ة الابيض بسيط (16)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 descr="C:\Users\PIXEL-PC\Desktop\نسخة من شعار بلون الرمادى ة الابيض بسيط (16) 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656" cy="819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ED25CB">
        <w:rPr>
          <w:rFonts w:asciiTheme="majorBidi" w:hAnsiTheme="majorBidi" w:cstheme="majorBidi"/>
          <w:b/>
          <w:bCs/>
          <w:color w:val="000000" w:themeColor="text1"/>
          <w:sz w:val="18"/>
          <w:szCs w:val="18"/>
          <w:lang w:bidi="ar-LY"/>
        </w:rPr>
        <w:t xml:space="preserve">NOON Scientific Journal </w:t>
      </w:r>
    </w:p>
    <w:p w14:paraId="704CC266" w14:textId="703CF5C8" w:rsidR="009460B5" w:rsidRPr="00ED25CB" w:rsidRDefault="009460B5" w:rsidP="009460B5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18"/>
          <w:szCs w:val="18"/>
          <w:rtl/>
          <w:lang w:bidi="ar-LY"/>
        </w:rPr>
      </w:pPr>
      <w:r w:rsidRPr="00ED25CB">
        <w:rPr>
          <w:rFonts w:asciiTheme="majorBidi" w:hAnsiTheme="majorBidi" w:cstheme="majorBidi"/>
          <w:b/>
          <w:bCs/>
          <w:color w:val="000000" w:themeColor="text1"/>
          <w:sz w:val="18"/>
          <w:szCs w:val="18"/>
          <w:rtl/>
          <w:lang w:bidi="ar-LY"/>
        </w:rPr>
        <w:t xml:space="preserve">مجلة نون العلمية </w:t>
      </w:r>
    </w:p>
    <w:p w14:paraId="535D62FD" w14:textId="4BCAB16C" w:rsidR="00331677" w:rsidRPr="001F3168" w:rsidRDefault="009460B5" w:rsidP="009460B5">
      <w:pPr>
        <w:bidi w:val="0"/>
        <w:jc w:val="both"/>
        <w:rPr>
          <w:color w:val="000000" w:themeColor="text1"/>
          <w:rtl/>
        </w:rPr>
      </w:pPr>
      <w:bookmarkStart w:id="0" w:name="_GoBack"/>
      <w:bookmarkEnd w:id="0"/>
      <w:r>
        <w:rPr>
          <w:color w:val="000000" w:themeColor="text1"/>
          <w:rtl/>
        </w:rPr>
        <w:br w:type="textWrapping" w:clear="all"/>
      </w:r>
    </w:p>
    <w:p w14:paraId="4E7493A2" w14:textId="77777777" w:rsidR="00331677" w:rsidRPr="001F3168" w:rsidRDefault="00331677" w:rsidP="00331677">
      <w:pPr>
        <w:tabs>
          <w:tab w:val="left" w:pos="1001"/>
        </w:tabs>
        <w:bidi w:val="0"/>
        <w:jc w:val="both"/>
        <w:rPr>
          <w:color w:val="000000" w:themeColor="text1"/>
        </w:rPr>
      </w:pPr>
    </w:p>
    <w:p w14:paraId="5F6329D4" w14:textId="77777777" w:rsidR="00331677" w:rsidRPr="001F3168" w:rsidRDefault="00331677" w:rsidP="001F3168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IQ"/>
        </w:rPr>
      </w:pPr>
      <w:r w:rsidRPr="001F316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Dear Editor-in-Chief of NOON Scientific Journal (NOONSJ)</w:t>
      </w:r>
    </w:p>
    <w:p w14:paraId="421CBF0E" w14:textId="77777777" w:rsidR="001F3168" w:rsidRPr="001F3168" w:rsidRDefault="001F3168" w:rsidP="001F3168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IQ"/>
        </w:rPr>
      </w:pPr>
    </w:p>
    <w:p w14:paraId="23D831C5" w14:textId="77777777" w:rsidR="001F3168" w:rsidRPr="001F3168" w:rsidRDefault="001F3168" w:rsidP="001F3168">
      <w:pPr>
        <w:tabs>
          <w:tab w:val="left" w:pos="1001"/>
        </w:tabs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1F316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Greetings;</w:t>
      </w:r>
    </w:p>
    <w:p w14:paraId="444D2210" w14:textId="77777777" w:rsidR="001F3168" w:rsidRPr="001F3168" w:rsidRDefault="001F3168" w:rsidP="001F3168">
      <w:pPr>
        <w:tabs>
          <w:tab w:val="left" w:pos="567"/>
        </w:tabs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F3168">
        <w:rPr>
          <w:rFonts w:asciiTheme="majorBidi" w:hAnsiTheme="majorBidi" w:cstheme="majorBidi"/>
          <w:color w:val="000000" w:themeColor="text1"/>
          <w:sz w:val="28"/>
          <w:szCs w:val="28"/>
        </w:rPr>
        <w:tab/>
      </w:r>
    </w:p>
    <w:p w14:paraId="40AB6B76" w14:textId="5B9D803A" w:rsidR="00331677" w:rsidRPr="001F3168" w:rsidRDefault="00331677" w:rsidP="001F3168">
      <w:pPr>
        <w:tabs>
          <w:tab w:val="left" w:pos="567"/>
        </w:tabs>
        <w:bidi w:val="0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1F316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I affirm </w:t>
      </w:r>
      <w:proofErr w:type="gramStart"/>
      <w:r w:rsidRPr="001F3168">
        <w:rPr>
          <w:rFonts w:asciiTheme="majorBidi" w:hAnsiTheme="majorBidi" w:cstheme="majorBidi"/>
          <w:color w:val="000000" w:themeColor="text1"/>
          <w:sz w:val="28"/>
          <w:szCs w:val="28"/>
        </w:rPr>
        <w:t>that my research titled (</w:t>
      </w:r>
      <w:r w:rsidRPr="001F3168">
        <w:rPr>
          <w:rFonts w:asciiTheme="majorBidi" w:hAnsiTheme="majorBidi" w:cstheme="majorBidi"/>
          <w:b/>
          <w:bCs/>
          <w:color w:val="2E74B5" w:themeColor="accent5" w:themeShade="BF"/>
          <w:sz w:val="28"/>
          <w:szCs w:val="28"/>
        </w:rPr>
        <w:t>article title</w:t>
      </w:r>
      <w:r w:rsidRPr="001F3168">
        <w:rPr>
          <w:rFonts w:asciiTheme="majorBidi" w:hAnsiTheme="majorBidi" w:cstheme="majorBidi"/>
          <w:color w:val="000000" w:themeColor="text1"/>
          <w:sz w:val="28"/>
          <w:szCs w:val="28"/>
        </w:rPr>
        <w:t>) is my original work and has not been submitted or published in any journal</w:t>
      </w:r>
      <w:proofErr w:type="gramEnd"/>
      <w:r w:rsidRPr="001F316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. It </w:t>
      </w:r>
      <w:proofErr w:type="gramStart"/>
      <w:r w:rsidRPr="001F3168">
        <w:rPr>
          <w:rFonts w:asciiTheme="majorBidi" w:hAnsiTheme="majorBidi" w:cstheme="majorBidi"/>
          <w:color w:val="000000" w:themeColor="text1"/>
          <w:sz w:val="28"/>
          <w:szCs w:val="28"/>
        </w:rPr>
        <w:t>is not extracted</w:t>
      </w:r>
      <w:proofErr w:type="gramEnd"/>
      <w:r w:rsidRPr="001F316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from any book, thesis, or dissertation, and does not involve literary theft. I have </w:t>
      </w:r>
      <w:proofErr w:type="gramStart"/>
      <w:r w:rsidRPr="001F3168">
        <w:rPr>
          <w:rFonts w:asciiTheme="majorBidi" w:hAnsiTheme="majorBidi" w:cstheme="majorBidi"/>
          <w:color w:val="000000" w:themeColor="text1"/>
          <w:sz w:val="28"/>
          <w:szCs w:val="28"/>
        </w:rPr>
        <w:t>not misappropriated</w:t>
      </w:r>
      <w:proofErr w:type="gramEnd"/>
      <w:r w:rsidRPr="001F316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the content without proper attribution, and I have not caused any harm or conflict with the interests of others. All authors are in agreement regarding the content of the </w:t>
      </w:r>
      <w:r w:rsidR="001F3168" w:rsidRPr="001F3168">
        <w:rPr>
          <w:rFonts w:asciiTheme="majorBidi" w:hAnsiTheme="majorBidi" w:cstheme="majorBidi"/>
          <w:color w:val="000000" w:themeColor="text1"/>
          <w:sz w:val="28"/>
          <w:szCs w:val="28"/>
        </w:rPr>
        <w:t>research</w:t>
      </w:r>
      <w:r w:rsidR="001F3168" w:rsidRPr="001F316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.</w:t>
      </w:r>
      <w:r w:rsidRPr="001F316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I/ we (</w:t>
      </w:r>
      <w:r w:rsidRPr="001F3168">
        <w:rPr>
          <w:rFonts w:asciiTheme="majorBidi" w:hAnsiTheme="majorBidi" w:cstheme="majorBidi"/>
          <w:b/>
          <w:bCs/>
          <w:color w:val="2E74B5" w:themeColor="accent5" w:themeShade="BF"/>
          <w:sz w:val="28"/>
          <w:szCs w:val="28"/>
        </w:rPr>
        <w:t>author/ authors name</w:t>
      </w:r>
      <w:r w:rsidRPr="001F3168">
        <w:rPr>
          <w:rFonts w:asciiTheme="majorBidi" w:hAnsiTheme="majorBidi" w:cstheme="majorBidi"/>
          <w:color w:val="000000" w:themeColor="text1"/>
          <w:sz w:val="28"/>
          <w:szCs w:val="28"/>
        </w:rPr>
        <w:t>), have confirmed all the information in the article and account conclusively and have signed for it.</w:t>
      </w:r>
    </w:p>
    <w:p w14:paraId="689D602C" w14:textId="77777777" w:rsidR="006E2431" w:rsidRPr="001F3168" w:rsidRDefault="006E2431" w:rsidP="00ED25CB">
      <w:pPr>
        <w:spacing w:after="0" w:line="240" w:lineRule="auto"/>
        <w:rPr>
          <w:color w:val="000000" w:themeColor="text1"/>
          <w:sz w:val="28"/>
          <w:szCs w:val="28"/>
          <w:rtl/>
          <w:lang w:bidi="ar-LY"/>
        </w:rPr>
      </w:pPr>
    </w:p>
    <w:p w14:paraId="6C3E6107" w14:textId="77777777" w:rsidR="00331677" w:rsidRDefault="00331677" w:rsidP="001F3168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2E74B5" w:themeColor="accent5" w:themeShade="BF"/>
          <w:sz w:val="28"/>
          <w:szCs w:val="28"/>
          <w:lang w:bidi="ar-IQ"/>
        </w:rPr>
      </w:pPr>
      <w:r w:rsidRPr="001F3168">
        <w:rPr>
          <w:rFonts w:asciiTheme="majorBidi" w:hAnsiTheme="majorBidi" w:cstheme="majorBidi"/>
          <w:b/>
          <w:bCs/>
          <w:color w:val="2E74B5" w:themeColor="accent5" w:themeShade="BF"/>
          <w:sz w:val="28"/>
          <w:szCs w:val="28"/>
          <w:lang w:bidi="ar-IQ"/>
        </w:rPr>
        <w:t>Sign:</w:t>
      </w:r>
    </w:p>
    <w:p w14:paraId="1E21316C" w14:textId="77777777" w:rsidR="00ED25CB" w:rsidRPr="001F3168" w:rsidRDefault="00ED25CB" w:rsidP="00ED25CB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2E74B5" w:themeColor="accent5" w:themeShade="BF"/>
          <w:sz w:val="28"/>
          <w:szCs w:val="28"/>
          <w:rtl/>
          <w:lang w:bidi="ar-IQ"/>
        </w:rPr>
      </w:pPr>
    </w:p>
    <w:p w14:paraId="6EF37283" w14:textId="77777777" w:rsidR="00331677" w:rsidRDefault="00331677" w:rsidP="001F3168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2E74B5" w:themeColor="accent5" w:themeShade="BF"/>
          <w:sz w:val="28"/>
          <w:szCs w:val="28"/>
          <w:lang w:bidi="ar-IQ"/>
        </w:rPr>
      </w:pPr>
      <w:r w:rsidRPr="001F3168">
        <w:rPr>
          <w:rFonts w:asciiTheme="majorBidi" w:hAnsiTheme="majorBidi" w:cstheme="majorBidi"/>
          <w:b/>
          <w:bCs/>
          <w:color w:val="2E74B5" w:themeColor="accent5" w:themeShade="BF"/>
          <w:sz w:val="28"/>
          <w:szCs w:val="28"/>
          <w:lang w:bidi="ar-IQ"/>
        </w:rPr>
        <w:t>Name:</w:t>
      </w:r>
    </w:p>
    <w:p w14:paraId="7A71CE94" w14:textId="77777777" w:rsidR="00ED25CB" w:rsidRPr="001F3168" w:rsidRDefault="00ED25CB" w:rsidP="00ED25CB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2E74B5" w:themeColor="accent5" w:themeShade="BF"/>
          <w:sz w:val="28"/>
          <w:szCs w:val="28"/>
          <w:lang w:bidi="ar-IQ"/>
        </w:rPr>
      </w:pPr>
    </w:p>
    <w:p w14:paraId="2F69140D" w14:textId="77777777" w:rsidR="00331677" w:rsidRDefault="00331677" w:rsidP="001F3168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2E74B5" w:themeColor="accent5" w:themeShade="BF"/>
          <w:sz w:val="28"/>
          <w:szCs w:val="28"/>
        </w:rPr>
      </w:pPr>
      <w:r w:rsidRPr="001F3168">
        <w:rPr>
          <w:rFonts w:asciiTheme="majorBidi" w:hAnsiTheme="majorBidi" w:cstheme="majorBidi"/>
          <w:b/>
          <w:bCs/>
          <w:color w:val="2E74B5" w:themeColor="accent5" w:themeShade="BF"/>
          <w:sz w:val="28"/>
          <w:szCs w:val="28"/>
          <w:lang w:bidi="ar-IQ"/>
        </w:rPr>
        <w:t>Affiliation:</w:t>
      </w:r>
      <w:r w:rsidRPr="001F3168">
        <w:rPr>
          <w:rFonts w:asciiTheme="majorBidi" w:hAnsiTheme="majorBidi" w:cstheme="majorBidi" w:hint="cs"/>
          <w:b/>
          <w:bCs/>
          <w:color w:val="2E74B5" w:themeColor="accent5" w:themeShade="BF"/>
          <w:sz w:val="28"/>
          <w:szCs w:val="28"/>
          <w:rtl/>
          <w:lang w:bidi="ar-IQ"/>
        </w:rPr>
        <w:t xml:space="preserve"> </w:t>
      </w:r>
      <w:r w:rsidRPr="001F3168">
        <w:rPr>
          <w:rFonts w:asciiTheme="majorBidi" w:hAnsiTheme="majorBidi" w:cstheme="majorBidi"/>
          <w:b/>
          <w:bCs/>
          <w:color w:val="2E74B5" w:themeColor="accent5" w:themeShade="BF"/>
          <w:sz w:val="28"/>
          <w:szCs w:val="28"/>
          <w:lang w:bidi="ar-IQ"/>
        </w:rPr>
        <w:t xml:space="preserve">for each </w:t>
      </w:r>
      <w:r w:rsidRPr="001F3168">
        <w:rPr>
          <w:rFonts w:asciiTheme="majorBidi" w:hAnsiTheme="majorBidi" w:cstheme="majorBidi"/>
          <w:b/>
          <w:bCs/>
          <w:color w:val="2E74B5" w:themeColor="accent5" w:themeShade="BF"/>
          <w:sz w:val="28"/>
          <w:szCs w:val="28"/>
        </w:rPr>
        <w:t>author</w:t>
      </w:r>
    </w:p>
    <w:p w14:paraId="7B0EF581" w14:textId="77777777" w:rsidR="00ED25CB" w:rsidRPr="001F3168" w:rsidRDefault="00ED25CB" w:rsidP="00ED25CB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2E74B5" w:themeColor="accent5" w:themeShade="BF"/>
          <w:sz w:val="28"/>
          <w:szCs w:val="28"/>
          <w:lang w:bidi="ar-IQ"/>
        </w:rPr>
      </w:pPr>
    </w:p>
    <w:p w14:paraId="57D07B5C" w14:textId="77777777" w:rsidR="00331677" w:rsidRPr="001F3168" w:rsidRDefault="00331677" w:rsidP="001F3168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2E74B5" w:themeColor="accent5" w:themeShade="BF"/>
          <w:sz w:val="28"/>
          <w:szCs w:val="28"/>
          <w:rtl/>
          <w:lang w:bidi="ar-IQ"/>
        </w:rPr>
      </w:pPr>
      <w:r w:rsidRPr="001F3168">
        <w:rPr>
          <w:rFonts w:asciiTheme="majorBidi" w:hAnsiTheme="majorBidi" w:cstheme="majorBidi"/>
          <w:b/>
          <w:bCs/>
          <w:color w:val="2E74B5" w:themeColor="accent5" w:themeShade="BF"/>
          <w:sz w:val="28"/>
          <w:szCs w:val="28"/>
          <w:lang w:bidi="ar-IQ"/>
        </w:rPr>
        <w:t>Date:</w:t>
      </w:r>
    </w:p>
    <w:p w14:paraId="5FC1D301" w14:textId="77777777" w:rsidR="001F3168" w:rsidRDefault="001F3168" w:rsidP="001F3168">
      <w:pPr>
        <w:bidi w:val="0"/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6DD13F92" w14:textId="77777777" w:rsidR="00ED25CB" w:rsidRDefault="00ED25CB" w:rsidP="00ED25CB">
      <w:pPr>
        <w:bidi w:val="0"/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0F80C811" w14:textId="77777777" w:rsidR="00ED25CB" w:rsidRDefault="00ED25CB" w:rsidP="00ED25CB">
      <w:pPr>
        <w:bidi w:val="0"/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4248910A" w14:textId="47A9FFA9" w:rsidR="00331677" w:rsidRPr="001F3168" w:rsidRDefault="00331677" w:rsidP="001F3168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2E74B5" w:themeColor="accent5" w:themeShade="BF"/>
          <w:sz w:val="24"/>
          <w:szCs w:val="24"/>
          <w:u w:val="single"/>
        </w:rPr>
      </w:pPr>
      <w:r w:rsidRPr="001F3168">
        <w:rPr>
          <w:rFonts w:asciiTheme="majorBidi" w:hAnsiTheme="majorBidi" w:cstheme="majorBidi"/>
          <w:b/>
          <w:bCs/>
          <w:color w:val="2E74B5" w:themeColor="accent5" w:themeShade="BF"/>
          <w:sz w:val="24"/>
          <w:szCs w:val="24"/>
          <w:u w:val="single"/>
        </w:rPr>
        <w:t>Please note</w:t>
      </w:r>
      <w:r w:rsidRPr="001F3168">
        <w:rPr>
          <w:rFonts w:asciiTheme="majorBidi" w:hAnsiTheme="majorBidi" w:cstheme="majorBidi"/>
          <w:b/>
          <w:bCs/>
          <w:color w:val="2E74B5" w:themeColor="accent5" w:themeShade="BF"/>
          <w:sz w:val="24"/>
          <w:szCs w:val="24"/>
          <w:u w:val="single"/>
          <w:rtl/>
        </w:rPr>
        <w:t>:</w:t>
      </w:r>
    </w:p>
    <w:p w14:paraId="74F10558" w14:textId="0F42F804" w:rsidR="00331677" w:rsidRPr="001F3168" w:rsidRDefault="00331677" w:rsidP="00D41135">
      <w:pPr>
        <w:pStyle w:val="a6"/>
        <w:bidi w:val="0"/>
        <w:spacing w:after="0" w:line="240" w:lineRule="auto"/>
        <w:ind w:left="142" w:hanging="142"/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1F3168">
        <w:rPr>
          <w:rFonts w:asciiTheme="majorBidi" w:hAnsiTheme="majorBidi" w:cstheme="majorBidi"/>
          <w:color w:val="000000" w:themeColor="text1"/>
          <w:sz w:val="18"/>
          <w:szCs w:val="18"/>
          <w:rtl/>
        </w:rPr>
        <w:t xml:space="preserve">- </w:t>
      </w:r>
      <w:r w:rsidR="00D41135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 </w:t>
      </w:r>
      <w:r w:rsidRPr="001F3168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No changes can be made to the article after the acceptance letter and publication of the research. The </w:t>
      </w:r>
      <w:r w:rsidR="00D41135">
        <w:rPr>
          <w:rFonts w:asciiTheme="majorBidi" w:hAnsiTheme="majorBidi" w:cstheme="majorBidi"/>
          <w:color w:val="000000" w:themeColor="text1"/>
          <w:sz w:val="20"/>
          <w:szCs w:val="20"/>
        </w:rPr>
        <w:t>author (s)</w:t>
      </w:r>
      <w:r w:rsidRPr="001F3168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will be responsible for all the information provided in the research, and the journal is not responsible for the content of the article</w:t>
      </w:r>
      <w:r w:rsidRPr="001F3168">
        <w:rPr>
          <w:rFonts w:asciiTheme="majorBidi" w:hAnsiTheme="majorBidi" w:cstheme="majorBidi"/>
          <w:color w:val="000000" w:themeColor="text1"/>
          <w:sz w:val="20"/>
          <w:szCs w:val="20"/>
          <w:rtl/>
        </w:rPr>
        <w:t>.</w:t>
      </w:r>
      <w:r w:rsidRPr="001F3168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</w:p>
    <w:p w14:paraId="5D670391" w14:textId="7AAE6418" w:rsidR="00331677" w:rsidRPr="001F3168" w:rsidRDefault="00331677" w:rsidP="00D41135">
      <w:pPr>
        <w:pStyle w:val="a6"/>
        <w:bidi w:val="0"/>
        <w:spacing w:after="0" w:line="240" w:lineRule="auto"/>
        <w:ind w:left="142" w:hanging="142"/>
        <w:jc w:val="both"/>
        <w:rPr>
          <w:rFonts w:asciiTheme="majorBidi" w:hAnsiTheme="majorBidi" w:cstheme="majorBidi"/>
          <w:color w:val="000000" w:themeColor="text1"/>
          <w:sz w:val="20"/>
          <w:szCs w:val="20"/>
          <w:rtl/>
        </w:rPr>
      </w:pPr>
      <w:r w:rsidRPr="001F3168">
        <w:rPr>
          <w:rFonts w:asciiTheme="majorBidi" w:hAnsiTheme="majorBidi" w:cstheme="majorBidi"/>
          <w:color w:val="000000" w:themeColor="text1"/>
          <w:sz w:val="20"/>
          <w:szCs w:val="20"/>
          <w:rtl/>
        </w:rPr>
        <w:t xml:space="preserve">- </w:t>
      </w:r>
      <w:r w:rsidR="00D41135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r w:rsidRPr="001F3168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No changes can be made to any information in the </w:t>
      </w:r>
      <w:r w:rsidR="00D41135">
        <w:rPr>
          <w:rFonts w:asciiTheme="majorBidi" w:hAnsiTheme="majorBidi" w:cstheme="majorBidi"/>
          <w:color w:val="000000" w:themeColor="text1"/>
          <w:sz w:val="20"/>
          <w:szCs w:val="20"/>
        </w:rPr>
        <w:t>author</w:t>
      </w:r>
      <w:r w:rsidRPr="001F3168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's </w:t>
      </w:r>
      <w:proofErr w:type="gramStart"/>
      <w:r w:rsidRPr="001F3168">
        <w:rPr>
          <w:rFonts w:asciiTheme="majorBidi" w:hAnsiTheme="majorBidi" w:cstheme="majorBidi"/>
          <w:color w:val="000000" w:themeColor="text1"/>
          <w:sz w:val="20"/>
          <w:szCs w:val="20"/>
        </w:rPr>
        <w:t>account,</w:t>
      </w:r>
      <w:proofErr w:type="gramEnd"/>
      <w:r w:rsidRPr="001F3168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including name, title, and university address, after publication, except with special fees determined by the journal's management. The </w:t>
      </w:r>
      <w:r w:rsidR="00D41135">
        <w:rPr>
          <w:rFonts w:asciiTheme="majorBidi" w:hAnsiTheme="majorBidi" w:cstheme="majorBidi"/>
          <w:color w:val="000000" w:themeColor="text1"/>
          <w:sz w:val="20"/>
          <w:szCs w:val="20"/>
        </w:rPr>
        <w:t>author (s)</w:t>
      </w:r>
      <w:r w:rsidRPr="001F3168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will be solely responsible for all details related to the research and information about co-</w:t>
      </w:r>
      <w:r w:rsidR="00D41135">
        <w:rPr>
          <w:rFonts w:asciiTheme="majorBidi" w:hAnsiTheme="majorBidi" w:cstheme="majorBidi"/>
          <w:color w:val="000000" w:themeColor="text1"/>
          <w:sz w:val="20"/>
          <w:szCs w:val="20"/>
        </w:rPr>
        <w:t>author (</w:t>
      </w:r>
      <w:r w:rsidRPr="001F3168">
        <w:rPr>
          <w:rFonts w:asciiTheme="majorBidi" w:hAnsiTheme="majorBidi" w:cstheme="majorBidi"/>
          <w:color w:val="000000" w:themeColor="text1"/>
          <w:sz w:val="20"/>
          <w:szCs w:val="20"/>
        </w:rPr>
        <w:t>s</w:t>
      </w:r>
      <w:r w:rsidR="00D41135">
        <w:rPr>
          <w:rFonts w:asciiTheme="majorBidi" w:hAnsiTheme="majorBidi" w:cstheme="majorBidi"/>
          <w:color w:val="000000" w:themeColor="text1"/>
          <w:sz w:val="20"/>
          <w:szCs w:val="20"/>
        </w:rPr>
        <w:t>)</w:t>
      </w:r>
      <w:r w:rsidRPr="001F3168">
        <w:rPr>
          <w:rFonts w:asciiTheme="majorBidi" w:hAnsiTheme="majorBidi" w:cstheme="majorBidi"/>
          <w:color w:val="000000" w:themeColor="text1"/>
          <w:sz w:val="20"/>
          <w:szCs w:val="20"/>
          <w:rtl/>
        </w:rPr>
        <w:t>.</w:t>
      </w:r>
    </w:p>
    <w:p w14:paraId="5400C298" w14:textId="59055967" w:rsidR="00331677" w:rsidRPr="001F3168" w:rsidRDefault="00331677" w:rsidP="00D41135">
      <w:pPr>
        <w:pStyle w:val="a6"/>
        <w:bidi w:val="0"/>
        <w:spacing w:after="0" w:line="240" w:lineRule="auto"/>
        <w:ind w:left="142" w:hanging="142"/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1F3168">
        <w:rPr>
          <w:rFonts w:asciiTheme="majorBidi" w:hAnsiTheme="majorBidi" w:cstheme="majorBidi"/>
          <w:color w:val="000000" w:themeColor="text1"/>
          <w:sz w:val="20"/>
          <w:szCs w:val="20"/>
          <w:rtl/>
        </w:rPr>
        <w:t>-</w:t>
      </w:r>
      <w:r w:rsidR="00D41135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r w:rsidRPr="001F3168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Copyright ownership is transferred from the </w:t>
      </w:r>
      <w:r w:rsidR="00D41135">
        <w:rPr>
          <w:rFonts w:asciiTheme="majorBidi" w:hAnsiTheme="majorBidi" w:cstheme="majorBidi"/>
          <w:color w:val="000000" w:themeColor="text1"/>
          <w:sz w:val="20"/>
          <w:szCs w:val="20"/>
        </w:rPr>
        <w:t>author (s)</w:t>
      </w:r>
      <w:r w:rsidRPr="001F3168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to the journal after the article is </w:t>
      </w:r>
      <w:proofErr w:type="gramStart"/>
      <w:r w:rsidRPr="001F3168">
        <w:rPr>
          <w:rFonts w:asciiTheme="majorBidi" w:hAnsiTheme="majorBidi" w:cstheme="majorBidi"/>
          <w:color w:val="000000" w:themeColor="text1"/>
          <w:sz w:val="20"/>
          <w:szCs w:val="20"/>
        </w:rPr>
        <w:t>published,</w:t>
      </w:r>
      <w:proofErr w:type="gramEnd"/>
      <w:r w:rsidRPr="001F3168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and the article cannot be deleted after publication in any way.</w:t>
      </w:r>
    </w:p>
    <w:p w14:paraId="7C9E9EC8" w14:textId="77777777" w:rsidR="00331677" w:rsidRPr="001F3168" w:rsidRDefault="00331677" w:rsidP="00331677">
      <w:pPr>
        <w:jc w:val="right"/>
        <w:rPr>
          <w:color w:val="000000" w:themeColor="text1"/>
          <w:sz w:val="18"/>
          <w:szCs w:val="18"/>
          <w:lang w:bidi="ar-LY"/>
        </w:rPr>
      </w:pPr>
    </w:p>
    <w:sectPr w:rsidR="00331677" w:rsidRPr="001F3168" w:rsidSect="001F3168">
      <w:pgSz w:w="11906" w:h="16838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77"/>
    <w:rsid w:val="000928CE"/>
    <w:rsid w:val="001F3168"/>
    <w:rsid w:val="00331677"/>
    <w:rsid w:val="006E2431"/>
    <w:rsid w:val="00786C34"/>
    <w:rsid w:val="007B27E6"/>
    <w:rsid w:val="009460B5"/>
    <w:rsid w:val="00D41135"/>
    <w:rsid w:val="00EA006D"/>
    <w:rsid w:val="00ED25CB"/>
    <w:rsid w:val="00ED54E1"/>
    <w:rsid w:val="00F6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C0AE86"/>
  <w15:chartTrackingRefBased/>
  <w15:docId w15:val="{3AF68F80-C013-495E-9851-3AF214A1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677"/>
    <w:pPr>
      <w:bidi/>
      <w:spacing w:after="200" w:line="276" w:lineRule="auto"/>
    </w:pPr>
  </w:style>
  <w:style w:type="paragraph" w:styleId="1">
    <w:name w:val="heading 1"/>
    <w:basedOn w:val="a"/>
    <w:next w:val="a"/>
    <w:link w:val="1Char"/>
    <w:uiPriority w:val="9"/>
    <w:qFormat/>
    <w:rsid w:val="0033167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316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3167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3167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3167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3167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3167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3167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3167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331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3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316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3167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31677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3167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3167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3167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316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31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31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3167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31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31677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3167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31677"/>
    <w:pPr>
      <w:spacing w:after="160" w:line="259" w:lineRule="auto"/>
      <w:ind w:left="720"/>
      <w:contextualSpacing/>
    </w:pPr>
  </w:style>
  <w:style w:type="character" w:styleId="a7">
    <w:name w:val="Intense Emphasis"/>
    <w:basedOn w:val="a0"/>
    <w:uiPriority w:val="21"/>
    <w:qFormat/>
    <w:rsid w:val="0033167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31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3167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316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11</dc:creator>
  <cp:keywords/>
  <dc:description/>
  <cp:lastModifiedBy>PIXEL-PC</cp:lastModifiedBy>
  <cp:revision>10</cp:revision>
  <dcterms:created xsi:type="dcterms:W3CDTF">2025-05-24T19:14:00Z</dcterms:created>
  <dcterms:modified xsi:type="dcterms:W3CDTF">2025-06-08T23:40:00Z</dcterms:modified>
</cp:coreProperties>
</file>