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C5F9" w14:textId="77777777" w:rsidR="005B08DA" w:rsidRDefault="005B08DA" w:rsidP="0006285E">
      <w:pPr>
        <w:spacing w:after="0" w:line="240" w:lineRule="auto"/>
        <w:jc w:val="center"/>
        <w:rPr>
          <w:rFonts w:asciiTheme="majorBidi" w:hAnsiTheme="majorBidi" w:cstheme="majorBidi"/>
          <w:b/>
          <w:bCs/>
          <w:sz w:val="32"/>
          <w:szCs w:val="32"/>
          <w:u w:val="single"/>
          <w:lang w:bidi="ar-IQ"/>
        </w:rPr>
      </w:pPr>
    </w:p>
    <w:p w14:paraId="022A9756" w14:textId="77777777" w:rsidR="005B08DA" w:rsidRDefault="005B08DA" w:rsidP="0006285E">
      <w:pPr>
        <w:spacing w:after="0" w:line="240" w:lineRule="auto"/>
        <w:jc w:val="center"/>
        <w:rPr>
          <w:rFonts w:asciiTheme="majorBidi" w:hAnsiTheme="majorBidi" w:cstheme="majorBidi"/>
          <w:b/>
          <w:bCs/>
          <w:sz w:val="32"/>
          <w:szCs w:val="32"/>
          <w:u w:val="single"/>
          <w:lang w:bidi="ar-IQ"/>
        </w:rPr>
      </w:pPr>
    </w:p>
    <w:p w14:paraId="1F9160CC" w14:textId="44712B2E" w:rsidR="00EA562D" w:rsidRPr="0006285E" w:rsidRDefault="0006285E" w:rsidP="0006285E">
      <w:pPr>
        <w:spacing w:after="0" w:line="240" w:lineRule="auto"/>
        <w:jc w:val="center"/>
        <w:rPr>
          <w:rFonts w:asciiTheme="majorBidi" w:hAnsiTheme="majorBidi" w:cstheme="majorBidi"/>
          <w:b/>
          <w:bCs/>
          <w:sz w:val="32"/>
          <w:szCs w:val="32"/>
          <w:u w:val="single"/>
          <w:rtl/>
          <w:lang w:bidi="ar-IQ"/>
        </w:rPr>
      </w:pPr>
      <w:r w:rsidRPr="0006285E">
        <w:rPr>
          <w:rFonts w:asciiTheme="majorBidi" w:hAnsiTheme="majorBidi" w:cstheme="majorBidi" w:hint="cs"/>
          <w:b/>
          <w:bCs/>
          <w:sz w:val="32"/>
          <w:szCs w:val="32"/>
          <w:u w:val="single"/>
          <w:rtl/>
          <w:lang w:bidi="ar-IQ"/>
        </w:rPr>
        <w:t>نموذج ال</w:t>
      </w:r>
      <w:r w:rsidR="00EA562D" w:rsidRPr="0006285E">
        <w:rPr>
          <w:rFonts w:asciiTheme="majorBidi" w:hAnsiTheme="majorBidi" w:cstheme="majorBidi"/>
          <w:b/>
          <w:bCs/>
          <w:sz w:val="32"/>
          <w:szCs w:val="32"/>
          <w:u w:val="single"/>
          <w:rtl/>
          <w:lang w:bidi="ar-IQ"/>
        </w:rPr>
        <w:t xml:space="preserve">إقرار </w:t>
      </w:r>
    </w:p>
    <w:p w14:paraId="3554C47D" w14:textId="77777777" w:rsidR="00EA562D" w:rsidRDefault="00EA562D" w:rsidP="00EA562D">
      <w:pPr>
        <w:spacing w:line="240" w:lineRule="auto"/>
        <w:jc w:val="both"/>
        <w:rPr>
          <w:rFonts w:asciiTheme="majorBidi" w:hAnsiTheme="majorBidi" w:cstheme="majorBidi"/>
          <w:b/>
          <w:bCs/>
          <w:sz w:val="18"/>
          <w:szCs w:val="18"/>
          <w:rtl/>
          <w:lang w:bidi="ar-IQ"/>
        </w:rPr>
      </w:pPr>
    </w:p>
    <w:p w14:paraId="5C985782" w14:textId="199161D8" w:rsidR="00EA562D" w:rsidRPr="005B08DA" w:rsidRDefault="00EA562D" w:rsidP="0006285E">
      <w:pPr>
        <w:spacing w:after="0" w:line="240" w:lineRule="auto"/>
        <w:jc w:val="both"/>
        <w:rPr>
          <w:rFonts w:asciiTheme="majorBidi" w:hAnsiTheme="majorBidi" w:cs="Times New Roman"/>
          <w:b/>
          <w:bCs/>
          <w:sz w:val="28"/>
          <w:szCs w:val="28"/>
          <w:rtl/>
          <w:lang w:bidi="ar-IQ"/>
        </w:rPr>
      </w:pPr>
      <w:r w:rsidRPr="005B08DA">
        <w:rPr>
          <w:rFonts w:asciiTheme="majorBidi" w:hAnsiTheme="majorBidi" w:cs="Times New Roman"/>
          <w:b/>
          <w:bCs/>
          <w:sz w:val="28"/>
          <w:szCs w:val="28"/>
          <w:rtl/>
          <w:lang w:bidi="ar-IQ"/>
        </w:rPr>
        <w:t xml:space="preserve">السيد رئيس تحرير مجلة </w:t>
      </w:r>
      <w:r w:rsidRPr="005B08DA">
        <w:rPr>
          <w:rFonts w:asciiTheme="majorBidi" w:hAnsiTheme="majorBidi" w:cs="Times New Roman" w:hint="cs"/>
          <w:b/>
          <w:bCs/>
          <w:sz w:val="28"/>
          <w:szCs w:val="28"/>
          <w:rtl/>
          <w:lang w:bidi="ar-LY"/>
        </w:rPr>
        <w:t>نون العلمية</w:t>
      </w:r>
      <w:r w:rsidRPr="005B08DA">
        <w:rPr>
          <w:rFonts w:asciiTheme="majorBidi" w:hAnsiTheme="majorBidi" w:cs="Times New Roman" w:hint="cs"/>
          <w:b/>
          <w:bCs/>
          <w:sz w:val="28"/>
          <w:szCs w:val="28"/>
          <w:rtl/>
          <w:lang w:bidi="ar-IQ"/>
        </w:rPr>
        <w:t xml:space="preserve"> </w:t>
      </w:r>
      <w:r w:rsidRPr="005B08DA">
        <w:rPr>
          <w:rFonts w:asciiTheme="majorBidi" w:hAnsiTheme="majorBidi" w:cstheme="majorBidi"/>
          <w:b/>
          <w:bCs/>
          <w:sz w:val="28"/>
          <w:szCs w:val="28"/>
        </w:rPr>
        <w:t>(NOONSJ)</w:t>
      </w:r>
      <w:r w:rsidRPr="005B08DA">
        <w:rPr>
          <w:rFonts w:asciiTheme="majorBidi" w:hAnsiTheme="majorBidi" w:cs="Times New Roman"/>
          <w:b/>
          <w:bCs/>
          <w:sz w:val="28"/>
          <w:szCs w:val="28"/>
          <w:rtl/>
          <w:lang w:bidi="ar-IQ"/>
        </w:rPr>
        <w:t xml:space="preserve"> المحترم</w:t>
      </w:r>
    </w:p>
    <w:p w14:paraId="4F2E8C9D" w14:textId="77777777" w:rsidR="00EA562D" w:rsidRDefault="00EA562D" w:rsidP="00EA562D">
      <w:pPr>
        <w:spacing w:line="240" w:lineRule="auto"/>
        <w:jc w:val="both"/>
        <w:rPr>
          <w:rFonts w:asciiTheme="majorBidi" w:hAnsiTheme="majorBidi" w:cstheme="majorBidi"/>
          <w:b/>
          <w:bCs/>
          <w:sz w:val="18"/>
          <w:szCs w:val="18"/>
          <w:rtl/>
          <w:lang w:bidi="ar-LY"/>
        </w:rPr>
      </w:pPr>
    </w:p>
    <w:p w14:paraId="19786147" w14:textId="3A389E29" w:rsidR="0006285E" w:rsidRPr="0006285E" w:rsidRDefault="00EA562D" w:rsidP="0006285E">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b/>
          <w:bCs/>
          <w:sz w:val="28"/>
          <w:szCs w:val="28"/>
          <w:rtl/>
          <w:lang w:bidi="ar-IQ"/>
        </w:rPr>
        <w:t xml:space="preserve"> تحية طيبة، </w:t>
      </w:r>
    </w:p>
    <w:p w14:paraId="273B3B8A" w14:textId="70DE4134" w:rsidR="00EA562D" w:rsidRPr="0006285E" w:rsidRDefault="00EA562D" w:rsidP="0006285E">
      <w:pPr>
        <w:spacing w:after="0" w:line="240" w:lineRule="auto"/>
        <w:jc w:val="both"/>
        <w:rPr>
          <w:rFonts w:asciiTheme="majorBidi" w:hAnsiTheme="majorBidi" w:cstheme="majorBidi"/>
          <w:sz w:val="24"/>
          <w:szCs w:val="24"/>
          <w:rtl/>
          <w:lang w:bidi="ar-IQ"/>
        </w:rPr>
      </w:pPr>
      <w:r w:rsidRPr="0006285E">
        <w:rPr>
          <w:rFonts w:asciiTheme="majorBidi" w:hAnsiTheme="majorBidi" w:cstheme="majorBidi"/>
          <w:sz w:val="24"/>
          <w:szCs w:val="24"/>
          <w:rtl/>
          <w:lang w:bidi="ar-IQ"/>
        </w:rPr>
        <w:t xml:space="preserve"> </w:t>
      </w:r>
    </w:p>
    <w:p w14:paraId="597AE829" w14:textId="5985AC3A" w:rsidR="00EA562D" w:rsidRPr="0006285E" w:rsidRDefault="00EA562D" w:rsidP="005B08DA">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sz w:val="28"/>
          <w:szCs w:val="28"/>
          <w:rtl/>
          <w:lang w:bidi="ar-IQ"/>
        </w:rPr>
        <w:t xml:space="preserve">أقرُّ أنَّ بحثي الموسوم بـ </w:t>
      </w:r>
      <w:r w:rsidRPr="0006285E">
        <w:rPr>
          <w:rFonts w:asciiTheme="majorBidi" w:hAnsiTheme="majorBidi" w:cstheme="majorBidi"/>
          <w:b/>
          <w:bCs/>
          <w:color w:val="2E74B5" w:themeColor="accent5" w:themeShade="BF"/>
          <w:sz w:val="28"/>
          <w:szCs w:val="28"/>
          <w:rtl/>
          <w:lang w:bidi="ar-IQ"/>
        </w:rPr>
        <w:t>(يكتب عنوان البحث)</w:t>
      </w:r>
      <w:r w:rsidRPr="0006285E">
        <w:rPr>
          <w:rFonts w:asciiTheme="majorBidi" w:hAnsiTheme="majorBidi" w:cstheme="majorBidi"/>
          <w:color w:val="2E74B5" w:themeColor="accent5" w:themeShade="BF"/>
          <w:sz w:val="28"/>
          <w:szCs w:val="28"/>
          <w:rtl/>
          <w:lang w:bidi="ar-IQ"/>
        </w:rPr>
        <w:t xml:space="preserve"> </w:t>
      </w:r>
      <w:r w:rsidRPr="0006285E">
        <w:rPr>
          <w:rFonts w:asciiTheme="majorBidi" w:hAnsiTheme="majorBidi" w:cstheme="majorBidi"/>
          <w:sz w:val="28"/>
          <w:szCs w:val="28"/>
          <w:rtl/>
          <w:lang w:bidi="ar-IQ"/>
        </w:rPr>
        <w:t>هو عمل خاص بي أصيل ولم يقدم أو ينشر في أي مجلة، وغير مستل من كتاب أو رسالة أو أطروحة،</w:t>
      </w:r>
      <w:r w:rsidRPr="0006285E">
        <w:rPr>
          <w:rFonts w:asciiTheme="majorBidi" w:hAnsiTheme="majorBidi" w:cstheme="majorBidi"/>
          <w:sz w:val="28"/>
          <w:szCs w:val="28"/>
          <w:rtl/>
        </w:rPr>
        <w:t xml:space="preserve"> ولم يتم</w:t>
      </w:r>
      <w:r w:rsidRPr="0006285E">
        <w:rPr>
          <w:rFonts w:asciiTheme="majorBidi" w:hAnsiTheme="majorBidi" w:cstheme="majorBidi"/>
          <w:sz w:val="28"/>
          <w:szCs w:val="28"/>
          <w:rtl/>
          <w:lang w:bidi="ar-IQ"/>
        </w:rPr>
        <w:t xml:space="preserve"> التطرق للسرقة الأدبية وإنساب أي من المحتوى بغير حقوق ملكة لمالكيه، مع عدم الاضرار او التضارب بمصالح الآخرين. وأن جميع المؤلفين متفقين على محتوى البحث ولأجله وقعت.</w:t>
      </w:r>
    </w:p>
    <w:p w14:paraId="46DEE815" w14:textId="65417CF4" w:rsidR="00EA562D" w:rsidRPr="0006285E" w:rsidRDefault="00EA562D" w:rsidP="0006285E">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sz w:val="28"/>
          <w:szCs w:val="28"/>
          <w:rtl/>
        </w:rPr>
        <w:t>انا</w:t>
      </w:r>
      <w:r w:rsidRPr="0006285E">
        <w:rPr>
          <w:rFonts w:asciiTheme="majorBidi" w:hAnsiTheme="majorBidi" w:cstheme="majorBidi"/>
          <w:sz w:val="28"/>
          <w:szCs w:val="28"/>
        </w:rPr>
        <w:t>/</w:t>
      </w:r>
      <w:r w:rsidRPr="0006285E">
        <w:rPr>
          <w:rFonts w:asciiTheme="majorBidi" w:hAnsiTheme="majorBidi" w:cstheme="majorBidi" w:hint="cs"/>
          <w:sz w:val="28"/>
          <w:szCs w:val="28"/>
          <w:rtl/>
        </w:rPr>
        <w:t>نحن</w:t>
      </w:r>
      <w:r w:rsidRPr="0006285E">
        <w:rPr>
          <w:rFonts w:asciiTheme="majorBidi" w:hAnsiTheme="majorBidi" w:cstheme="majorBidi"/>
          <w:sz w:val="28"/>
          <w:szCs w:val="28"/>
          <w:rtl/>
        </w:rPr>
        <w:t xml:space="preserve"> الباحث </w:t>
      </w:r>
      <w:r w:rsidR="0006285E" w:rsidRPr="0006285E">
        <w:rPr>
          <w:rFonts w:asciiTheme="majorBidi" w:hAnsiTheme="majorBidi" w:cstheme="majorBidi" w:hint="cs"/>
          <w:sz w:val="28"/>
          <w:szCs w:val="28"/>
          <w:rtl/>
        </w:rPr>
        <w:t>(</w:t>
      </w:r>
      <w:r w:rsidR="0006285E" w:rsidRPr="0006285E">
        <w:rPr>
          <w:rFonts w:asciiTheme="majorBidi" w:hAnsiTheme="majorBidi" w:cstheme="majorBidi" w:hint="cs"/>
          <w:b/>
          <w:bCs/>
          <w:color w:val="2E74B5" w:themeColor="accent5" w:themeShade="BF"/>
          <w:sz w:val="28"/>
          <w:szCs w:val="28"/>
          <w:rtl/>
        </w:rPr>
        <w:t>اسم</w:t>
      </w:r>
      <w:r w:rsidRPr="0006285E">
        <w:rPr>
          <w:rFonts w:asciiTheme="majorBidi" w:hAnsiTheme="majorBidi" w:cstheme="majorBidi"/>
          <w:b/>
          <w:bCs/>
          <w:color w:val="2E74B5" w:themeColor="accent5" w:themeShade="BF"/>
          <w:sz w:val="28"/>
          <w:szCs w:val="28"/>
          <w:rtl/>
        </w:rPr>
        <w:t xml:space="preserve"> الباحث</w:t>
      </w:r>
      <w:r w:rsidRPr="0006285E">
        <w:rPr>
          <w:rFonts w:asciiTheme="majorBidi" w:hAnsiTheme="majorBidi" w:cstheme="majorBidi" w:hint="cs"/>
          <w:b/>
          <w:bCs/>
          <w:color w:val="2E74B5" w:themeColor="accent5" w:themeShade="BF"/>
          <w:sz w:val="28"/>
          <w:szCs w:val="28"/>
          <w:rtl/>
        </w:rPr>
        <w:t>/</w:t>
      </w:r>
      <w:r w:rsidR="0006285E" w:rsidRPr="0006285E">
        <w:rPr>
          <w:rFonts w:asciiTheme="majorBidi" w:hAnsiTheme="majorBidi" w:cstheme="majorBidi" w:hint="cs"/>
          <w:b/>
          <w:bCs/>
          <w:color w:val="2E74B5" w:themeColor="accent5" w:themeShade="BF"/>
          <w:sz w:val="28"/>
          <w:szCs w:val="28"/>
          <w:rtl/>
        </w:rPr>
        <w:t>الباحثين)</w:t>
      </w:r>
      <w:r w:rsidRPr="0006285E">
        <w:rPr>
          <w:rFonts w:asciiTheme="majorBidi" w:hAnsiTheme="majorBidi" w:cstheme="majorBidi"/>
          <w:sz w:val="28"/>
          <w:szCs w:val="28"/>
          <w:rtl/>
        </w:rPr>
        <w:t xml:space="preserve"> تأكدت من كافة المعلومات الواردة في المقال والحساب بشكل نهائي </w:t>
      </w:r>
      <w:r w:rsidR="0006285E" w:rsidRPr="0006285E">
        <w:rPr>
          <w:rFonts w:asciiTheme="majorBidi" w:hAnsiTheme="majorBidi" w:cstheme="majorBidi" w:hint="cs"/>
          <w:sz w:val="28"/>
          <w:szCs w:val="28"/>
          <w:rtl/>
        </w:rPr>
        <w:t>ولأجله</w:t>
      </w:r>
      <w:r w:rsidRPr="0006285E">
        <w:rPr>
          <w:rFonts w:asciiTheme="majorBidi" w:hAnsiTheme="majorBidi" w:cstheme="majorBidi"/>
          <w:sz w:val="28"/>
          <w:szCs w:val="28"/>
          <w:rtl/>
        </w:rPr>
        <w:t xml:space="preserve"> وقعت.</w:t>
      </w:r>
      <w:r w:rsidRPr="0006285E">
        <w:rPr>
          <w:rFonts w:asciiTheme="majorBidi" w:hAnsiTheme="majorBidi" w:cstheme="majorBidi"/>
          <w:sz w:val="28"/>
          <w:szCs w:val="28"/>
          <w:rtl/>
          <w:lang w:bidi="ar-IQ"/>
        </w:rPr>
        <w:t xml:space="preserve"> </w:t>
      </w:r>
    </w:p>
    <w:p w14:paraId="1B8815A0" w14:textId="77777777" w:rsidR="00EA562D" w:rsidRDefault="00EA562D" w:rsidP="005B08DA">
      <w:pPr>
        <w:spacing w:after="0" w:line="240" w:lineRule="auto"/>
        <w:jc w:val="both"/>
        <w:rPr>
          <w:rFonts w:asciiTheme="majorBidi" w:hAnsiTheme="majorBidi" w:cstheme="majorBidi"/>
          <w:sz w:val="20"/>
          <w:szCs w:val="20"/>
          <w:lang w:bidi="ar-IQ"/>
        </w:rPr>
      </w:pPr>
    </w:p>
    <w:p w14:paraId="7995D8C1" w14:textId="77777777" w:rsidR="005B08DA" w:rsidRDefault="005B08DA" w:rsidP="005B08DA">
      <w:pPr>
        <w:spacing w:after="0" w:line="240" w:lineRule="auto"/>
        <w:jc w:val="both"/>
        <w:rPr>
          <w:rFonts w:asciiTheme="majorBidi" w:hAnsiTheme="majorBidi" w:cstheme="majorBidi"/>
          <w:sz w:val="20"/>
          <w:szCs w:val="20"/>
          <w:rtl/>
          <w:lang w:bidi="ar-IQ"/>
        </w:rPr>
      </w:pPr>
    </w:p>
    <w:p w14:paraId="1C201819" w14:textId="21FFE1DB"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التوقيع: </w:t>
      </w:r>
    </w:p>
    <w:p w14:paraId="5CFB8BEC"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lang w:bidi="ar-IQ"/>
        </w:rPr>
      </w:pPr>
    </w:p>
    <w:p w14:paraId="2BFD0DC1" w14:textId="1C7A7C51"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اسم الباحث: </w:t>
      </w:r>
    </w:p>
    <w:p w14:paraId="3933CA6E"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rtl/>
          <w:lang w:bidi="ar-IQ"/>
        </w:rPr>
      </w:pPr>
    </w:p>
    <w:p w14:paraId="1FC18049" w14:textId="29AB678D"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hint="cs"/>
          <w:b/>
          <w:bCs/>
          <w:color w:val="2E74B5" w:themeColor="accent5" w:themeShade="BF"/>
          <w:sz w:val="24"/>
          <w:szCs w:val="24"/>
          <w:rtl/>
        </w:rPr>
        <w:t>جهة العمل للباحث/</w:t>
      </w:r>
      <w:r w:rsidR="0006285E" w:rsidRPr="0006285E">
        <w:rPr>
          <w:rFonts w:asciiTheme="majorBidi" w:hAnsiTheme="majorBidi" w:cstheme="majorBidi" w:hint="cs"/>
          <w:b/>
          <w:bCs/>
          <w:color w:val="2E74B5" w:themeColor="accent5" w:themeShade="BF"/>
          <w:sz w:val="24"/>
          <w:szCs w:val="24"/>
          <w:rtl/>
        </w:rPr>
        <w:t>للباحثين:</w:t>
      </w:r>
      <w:r w:rsidRPr="0006285E">
        <w:rPr>
          <w:rFonts w:asciiTheme="majorBidi" w:hAnsiTheme="majorBidi" w:cstheme="majorBidi"/>
          <w:b/>
          <w:bCs/>
          <w:color w:val="2E74B5" w:themeColor="accent5" w:themeShade="BF"/>
          <w:sz w:val="24"/>
          <w:szCs w:val="24"/>
          <w:rtl/>
          <w:lang w:bidi="ar-IQ"/>
        </w:rPr>
        <w:t xml:space="preserve"> </w:t>
      </w:r>
    </w:p>
    <w:p w14:paraId="12E9B4CE"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lang w:bidi="ar-IQ"/>
        </w:rPr>
      </w:pPr>
    </w:p>
    <w:p w14:paraId="069F71F4" w14:textId="71D0D7A9" w:rsidR="00EA562D" w:rsidRPr="0006285E"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 التاريخ: </w:t>
      </w:r>
    </w:p>
    <w:p w14:paraId="25E08D6A" w14:textId="2DE35504" w:rsidR="006E2431" w:rsidRDefault="006E2431" w:rsidP="00EA562D"/>
    <w:p w14:paraId="04A95CD4" w14:textId="77777777" w:rsidR="005B08DA" w:rsidRDefault="005B08DA" w:rsidP="00EA562D"/>
    <w:p w14:paraId="705AD61A" w14:textId="77777777" w:rsidR="005B08DA" w:rsidRDefault="005B08DA" w:rsidP="00EA562D">
      <w:pPr>
        <w:rPr>
          <w:rtl/>
        </w:rPr>
      </w:pPr>
      <w:bookmarkStart w:id="0" w:name="_GoBack"/>
      <w:bookmarkEnd w:id="0"/>
    </w:p>
    <w:p w14:paraId="401C1F27" w14:textId="77777777" w:rsidR="00EA562D" w:rsidRPr="0006285E" w:rsidRDefault="00EA562D" w:rsidP="0006285E">
      <w:pPr>
        <w:spacing w:after="0" w:line="240" w:lineRule="auto"/>
        <w:jc w:val="both"/>
        <w:rPr>
          <w:rFonts w:asciiTheme="majorBidi" w:hAnsiTheme="majorBidi" w:cstheme="majorBidi"/>
          <w:b/>
          <w:bCs/>
          <w:color w:val="2E74B5" w:themeColor="accent5" w:themeShade="BF"/>
          <w:sz w:val="24"/>
          <w:szCs w:val="24"/>
          <w:u w:val="single"/>
          <w:rtl/>
        </w:rPr>
      </w:pPr>
      <w:r w:rsidRPr="0006285E">
        <w:rPr>
          <w:rFonts w:asciiTheme="majorBidi" w:hAnsiTheme="majorBidi" w:cstheme="majorBidi"/>
          <w:b/>
          <w:bCs/>
          <w:color w:val="2E74B5" w:themeColor="accent5" w:themeShade="BF"/>
          <w:sz w:val="24"/>
          <w:szCs w:val="24"/>
          <w:u w:val="single"/>
          <w:rtl/>
        </w:rPr>
        <w:t>يرجى ملاحظة</w:t>
      </w:r>
    </w:p>
    <w:p w14:paraId="11E3FC47" w14:textId="77777777"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rtl/>
        </w:rPr>
        <w:t>لا يمكن تغيير اي شي في المقال بعد خطاب القبول وبعد نشر البحث وسيكون الباحث مسؤول عن كل المعلومات الواردة في البحث وان المجلة غير مسؤولة عما يتضمنه المقال</w:t>
      </w:r>
      <w:r w:rsidRPr="0006285E">
        <w:rPr>
          <w:rFonts w:asciiTheme="majorBidi" w:hAnsiTheme="majorBidi" w:cstheme="majorBidi"/>
        </w:rPr>
        <w:t>.</w:t>
      </w:r>
    </w:p>
    <w:p w14:paraId="7251F2DA" w14:textId="77777777"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rtl/>
        </w:rPr>
        <w:t>لا يمكن تغيير أي معلومة من معلومات الحساب الخاصة بالاسم واللقب والعنوان الجامعي التي تمت كتابتها في الحساب الخاص بالباحث بعد النشر الا برسوم خاصة تحددها إدارة المجلة. وسيكون الباحث المسؤول الوحيد مسؤولية كاملة عن جميع التفاصيل الخاصة بالبحث والمعلومة ومعلومات الباحثين المشتركين في البحث.</w:t>
      </w:r>
    </w:p>
    <w:p w14:paraId="4CDE84D7" w14:textId="2FB0470B"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hint="cs"/>
          <w:rtl/>
        </w:rPr>
        <w:t>تنتقل ملكية حقوق النشر من الباحث الى المجلة بعد نشر البحث ولا</w:t>
      </w:r>
      <w:r w:rsidR="0006285E" w:rsidRPr="0006285E">
        <w:rPr>
          <w:rFonts w:asciiTheme="majorBidi" w:hAnsiTheme="majorBidi" w:cstheme="majorBidi" w:hint="cs"/>
          <w:rtl/>
        </w:rPr>
        <w:t xml:space="preserve"> </w:t>
      </w:r>
      <w:r w:rsidRPr="0006285E">
        <w:rPr>
          <w:rFonts w:asciiTheme="majorBidi" w:hAnsiTheme="majorBidi" w:cstheme="majorBidi" w:hint="cs"/>
          <w:rtl/>
        </w:rPr>
        <w:t>يمكن حذف البحث بعد النشر باي شكل من الاشكال.</w:t>
      </w:r>
    </w:p>
    <w:p w14:paraId="7B3FC8DC" w14:textId="77777777" w:rsidR="00EA562D" w:rsidRPr="00EA562D" w:rsidRDefault="00EA562D" w:rsidP="00EA562D">
      <w:pPr>
        <w:rPr>
          <w:rtl/>
          <w:lang w:bidi="ar-LY"/>
        </w:rPr>
      </w:pPr>
    </w:p>
    <w:sectPr w:rsidR="00EA562D" w:rsidRPr="00EA562D" w:rsidSect="00786C34">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2A4F4" w14:textId="77777777" w:rsidR="005B08DA" w:rsidRDefault="005B08DA" w:rsidP="005B08DA">
      <w:pPr>
        <w:spacing w:after="0" w:line="240" w:lineRule="auto"/>
      </w:pPr>
      <w:r>
        <w:separator/>
      </w:r>
    </w:p>
  </w:endnote>
  <w:endnote w:type="continuationSeparator" w:id="0">
    <w:p w14:paraId="4E10A4F6" w14:textId="77777777" w:rsidR="005B08DA" w:rsidRDefault="005B08DA" w:rsidP="005B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B3B4" w14:textId="77777777" w:rsidR="005B08DA" w:rsidRDefault="005B08DA" w:rsidP="005B08DA">
      <w:pPr>
        <w:spacing w:after="0" w:line="240" w:lineRule="auto"/>
      </w:pPr>
      <w:r>
        <w:separator/>
      </w:r>
    </w:p>
  </w:footnote>
  <w:footnote w:type="continuationSeparator" w:id="0">
    <w:p w14:paraId="6B37F401" w14:textId="77777777" w:rsidR="005B08DA" w:rsidRDefault="005B08DA" w:rsidP="005B0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8217D" w14:textId="5B89B22D" w:rsidR="005B08DA" w:rsidRPr="005B08DA" w:rsidRDefault="005B08DA" w:rsidP="005B08DA">
    <w:pPr>
      <w:pStyle w:val="ab"/>
      <w:rPr>
        <w:rFonts w:asciiTheme="majorBidi" w:hAnsiTheme="majorBidi" w:cstheme="majorBidi"/>
        <w:b/>
        <w:bCs/>
        <w:sz w:val="18"/>
        <w:szCs w:val="18"/>
        <w:lang w:bidi="ar-LY"/>
      </w:rPr>
    </w:pPr>
    <w:r w:rsidRPr="005B08DA">
      <w:rPr>
        <w:rFonts w:asciiTheme="majorBidi" w:hAnsiTheme="majorBidi" w:cstheme="majorBidi"/>
        <w:b/>
        <w:bCs/>
        <w:noProof/>
        <w:sz w:val="18"/>
        <w:szCs w:val="18"/>
      </w:rPr>
      <w:drawing>
        <wp:anchor distT="0" distB="0" distL="114300" distR="114300" simplePos="0" relativeHeight="251658240" behindDoc="0" locked="0" layoutInCell="1" allowOverlap="1" wp14:anchorId="13F7CBA5" wp14:editId="5BE78C3B">
          <wp:simplePos x="0" y="0"/>
          <wp:positionH relativeFrom="column">
            <wp:posOffset>64332</wp:posOffset>
          </wp:positionH>
          <wp:positionV relativeFrom="paragraph">
            <wp:posOffset>7620</wp:posOffset>
          </wp:positionV>
          <wp:extent cx="734060" cy="746760"/>
          <wp:effectExtent l="0" t="0" r="8890" b="0"/>
          <wp:wrapSquare wrapText="bothSides"/>
          <wp:docPr id="1" name="صورة 1" descr="C:\Users\PIXEL-PC\Desktop\نسخة من شعار بلون الرمادى ة الابيض بسيط (16) (1).png"/>
          <wp:cNvGraphicFramePr/>
          <a:graphic xmlns:a="http://schemas.openxmlformats.org/drawingml/2006/main">
            <a:graphicData uri="http://schemas.openxmlformats.org/drawingml/2006/picture">
              <pic:pic xmlns:pic="http://schemas.openxmlformats.org/drawingml/2006/picture">
                <pic:nvPicPr>
                  <pic:cNvPr id="1" name="صورة 1" descr="C:\Users\PIXEL-PC\Desktop\نسخة من شعار بلون الرمادى ة الابيض بسيط (16) (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0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8DA">
      <w:rPr>
        <w:rFonts w:asciiTheme="majorBidi" w:hAnsiTheme="majorBidi" w:cstheme="majorBidi"/>
        <w:b/>
        <w:bCs/>
        <w:sz w:val="18"/>
        <w:szCs w:val="18"/>
        <w:lang w:bidi="ar-LY"/>
      </w:rPr>
      <w:t xml:space="preserve">NOON </w:t>
    </w:r>
    <w:r>
      <w:rPr>
        <w:rFonts w:asciiTheme="majorBidi" w:hAnsiTheme="majorBidi" w:cstheme="majorBidi"/>
        <w:b/>
        <w:bCs/>
        <w:sz w:val="18"/>
        <w:szCs w:val="18"/>
        <w:lang w:bidi="ar-LY"/>
      </w:rPr>
      <w:t>S</w:t>
    </w:r>
    <w:r w:rsidRPr="005B08DA">
      <w:rPr>
        <w:rFonts w:asciiTheme="majorBidi" w:hAnsiTheme="majorBidi" w:cstheme="majorBidi"/>
        <w:b/>
        <w:bCs/>
        <w:sz w:val="18"/>
        <w:szCs w:val="18"/>
        <w:lang w:bidi="ar-LY"/>
      </w:rPr>
      <w:t>cientific Journal</w:t>
    </w:r>
  </w:p>
  <w:p w14:paraId="74AE77F1" w14:textId="46E55A70" w:rsidR="005B08DA" w:rsidRPr="005B08DA" w:rsidRDefault="005B08DA">
    <w:pPr>
      <w:pStyle w:val="ab"/>
      <w:rPr>
        <w:rFonts w:asciiTheme="majorBidi" w:hAnsiTheme="majorBidi" w:cstheme="majorBidi"/>
        <w:b/>
        <w:bCs/>
        <w:sz w:val="18"/>
        <w:szCs w:val="18"/>
        <w:rtl/>
        <w:lang w:bidi="ar-LY"/>
      </w:rPr>
    </w:pPr>
    <w:r w:rsidRPr="005B08DA">
      <w:rPr>
        <w:rFonts w:asciiTheme="majorBidi" w:hAnsiTheme="majorBidi" w:cstheme="majorBidi"/>
        <w:b/>
        <w:bCs/>
        <w:sz w:val="18"/>
        <w:szCs w:val="18"/>
        <w:rtl/>
        <w:lang w:bidi="ar-LY"/>
      </w:rPr>
      <w:t xml:space="preserve">مجلة نون العلمية </w:t>
    </w:r>
  </w:p>
  <w:p w14:paraId="1359A5CF" w14:textId="727C33C9" w:rsidR="005B08DA" w:rsidRDefault="005B08DA">
    <w:pPr>
      <w:pStyle w:val="ab"/>
    </w:pPr>
  </w:p>
  <w:p w14:paraId="713AB12A" w14:textId="4264BA56" w:rsidR="005B08DA" w:rsidRDefault="005B08DA">
    <w:pPr>
      <w:pStyle w:val="ab"/>
    </w:pPr>
  </w:p>
  <w:p w14:paraId="73AB9696" w14:textId="77777777" w:rsidR="005B08DA" w:rsidRDefault="005B08DA">
    <w:pPr>
      <w:pStyle w:val="ab"/>
    </w:pPr>
  </w:p>
  <w:p w14:paraId="20F983DC" w14:textId="70C0DFB0" w:rsidR="005B08DA" w:rsidRDefault="005B08D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539AD"/>
    <w:multiLevelType w:val="hybridMultilevel"/>
    <w:tmpl w:val="AFCA74C2"/>
    <w:lvl w:ilvl="0" w:tplc="A5D68C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2D"/>
    <w:rsid w:val="0006285E"/>
    <w:rsid w:val="005B08DA"/>
    <w:rsid w:val="006E2431"/>
    <w:rsid w:val="00786C34"/>
    <w:rsid w:val="007B27E6"/>
    <w:rsid w:val="00EA006D"/>
    <w:rsid w:val="00EA562D"/>
    <w:rsid w:val="00ED5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8D99"/>
  <w15:chartTrackingRefBased/>
  <w15:docId w15:val="{86E2DE9E-03C2-4048-945D-5D4705C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62D"/>
    <w:pPr>
      <w:bidi/>
      <w:spacing w:after="200" w:line="276" w:lineRule="auto"/>
    </w:pPr>
  </w:style>
  <w:style w:type="paragraph" w:styleId="1">
    <w:name w:val="heading 1"/>
    <w:basedOn w:val="a"/>
    <w:next w:val="a"/>
    <w:link w:val="1Char"/>
    <w:uiPriority w:val="9"/>
    <w:qFormat/>
    <w:rsid w:val="00EA56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A56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A56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A56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A56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A56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56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56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56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A562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A562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A562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A562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A562D"/>
    <w:rPr>
      <w:rFonts w:eastAsiaTheme="majorEastAsia" w:cstheme="majorBidi"/>
      <w:color w:val="2F5496" w:themeColor="accent1" w:themeShade="BF"/>
    </w:rPr>
  </w:style>
  <w:style w:type="character" w:customStyle="1" w:styleId="6Char">
    <w:name w:val="عنوان 6 Char"/>
    <w:basedOn w:val="a0"/>
    <w:link w:val="6"/>
    <w:uiPriority w:val="9"/>
    <w:semiHidden/>
    <w:rsid w:val="00EA562D"/>
    <w:rPr>
      <w:rFonts w:eastAsiaTheme="majorEastAsia" w:cstheme="majorBidi"/>
      <w:i/>
      <w:iCs/>
      <w:color w:val="595959" w:themeColor="text1" w:themeTint="A6"/>
    </w:rPr>
  </w:style>
  <w:style w:type="character" w:customStyle="1" w:styleId="7Char">
    <w:name w:val="عنوان 7 Char"/>
    <w:basedOn w:val="a0"/>
    <w:link w:val="7"/>
    <w:uiPriority w:val="9"/>
    <w:semiHidden/>
    <w:rsid w:val="00EA562D"/>
    <w:rPr>
      <w:rFonts w:eastAsiaTheme="majorEastAsia" w:cstheme="majorBidi"/>
      <w:color w:val="595959" w:themeColor="text1" w:themeTint="A6"/>
    </w:rPr>
  </w:style>
  <w:style w:type="character" w:customStyle="1" w:styleId="8Char">
    <w:name w:val="عنوان 8 Char"/>
    <w:basedOn w:val="a0"/>
    <w:link w:val="8"/>
    <w:uiPriority w:val="9"/>
    <w:semiHidden/>
    <w:rsid w:val="00EA562D"/>
    <w:rPr>
      <w:rFonts w:eastAsiaTheme="majorEastAsia" w:cstheme="majorBidi"/>
      <w:i/>
      <w:iCs/>
      <w:color w:val="272727" w:themeColor="text1" w:themeTint="D8"/>
    </w:rPr>
  </w:style>
  <w:style w:type="character" w:customStyle="1" w:styleId="9Char">
    <w:name w:val="عنوان 9 Char"/>
    <w:basedOn w:val="a0"/>
    <w:link w:val="9"/>
    <w:uiPriority w:val="9"/>
    <w:semiHidden/>
    <w:rsid w:val="00EA562D"/>
    <w:rPr>
      <w:rFonts w:eastAsiaTheme="majorEastAsia" w:cstheme="majorBidi"/>
      <w:color w:val="272727" w:themeColor="text1" w:themeTint="D8"/>
    </w:rPr>
  </w:style>
  <w:style w:type="paragraph" w:styleId="a3">
    <w:name w:val="Title"/>
    <w:basedOn w:val="a"/>
    <w:next w:val="a"/>
    <w:link w:val="Char"/>
    <w:uiPriority w:val="10"/>
    <w:qFormat/>
    <w:rsid w:val="00EA5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A56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562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A56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562D"/>
    <w:pPr>
      <w:spacing w:before="160"/>
      <w:jc w:val="center"/>
    </w:pPr>
    <w:rPr>
      <w:i/>
      <w:iCs/>
      <w:color w:val="404040" w:themeColor="text1" w:themeTint="BF"/>
    </w:rPr>
  </w:style>
  <w:style w:type="character" w:customStyle="1" w:styleId="Char1">
    <w:name w:val="اقتباس Char"/>
    <w:basedOn w:val="a0"/>
    <w:link w:val="a5"/>
    <w:uiPriority w:val="29"/>
    <w:rsid w:val="00EA562D"/>
    <w:rPr>
      <w:i/>
      <w:iCs/>
      <w:color w:val="404040" w:themeColor="text1" w:themeTint="BF"/>
    </w:rPr>
  </w:style>
  <w:style w:type="paragraph" w:styleId="a6">
    <w:name w:val="List Paragraph"/>
    <w:basedOn w:val="a"/>
    <w:uiPriority w:val="34"/>
    <w:qFormat/>
    <w:rsid w:val="00EA562D"/>
    <w:pPr>
      <w:ind w:left="720"/>
      <w:contextualSpacing/>
    </w:pPr>
  </w:style>
  <w:style w:type="character" w:styleId="a7">
    <w:name w:val="Intense Emphasis"/>
    <w:basedOn w:val="a0"/>
    <w:uiPriority w:val="21"/>
    <w:qFormat/>
    <w:rsid w:val="00EA562D"/>
    <w:rPr>
      <w:i/>
      <w:iCs/>
      <w:color w:val="2F5496" w:themeColor="accent1" w:themeShade="BF"/>
    </w:rPr>
  </w:style>
  <w:style w:type="paragraph" w:styleId="a8">
    <w:name w:val="Intense Quote"/>
    <w:basedOn w:val="a"/>
    <w:next w:val="a"/>
    <w:link w:val="Char2"/>
    <w:uiPriority w:val="30"/>
    <w:qFormat/>
    <w:rsid w:val="00EA5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A562D"/>
    <w:rPr>
      <w:i/>
      <w:iCs/>
      <w:color w:val="2F5496" w:themeColor="accent1" w:themeShade="BF"/>
    </w:rPr>
  </w:style>
  <w:style w:type="character" w:styleId="a9">
    <w:name w:val="Intense Reference"/>
    <w:basedOn w:val="a0"/>
    <w:uiPriority w:val="32"/>
    <w:qFormat/>
    <w:rsid w:val="00EA562D"/>
    <w:rPr>
      <w:b/>
      <w:bCs/>
      <w:smallCaps/>
      <w:color w:val="2F5496" w:themeColor="accent1" w:themeShade="BF"/>
      <w:spacing w:val="5"/>
    </w:rPr>
  </w:style>
  <w:style w:type="table" w:styleId="aa">
    <w:name w:val="Table Grid"/>
    <w:basedOn w:val="a1"/>
    <w:uiPriority w:val="39"/>
    <w:rsid w:val="00EA562D"/>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5B08DA"/>
    <w:pPr>
      <w:tabs>
        <w:tab w:val="center" w:pos="4320"/>
        <w:tab w:val="right" w:pos="8640"/>
      </w:tabs>
      <w:spacing w:after="0" w:line="240" w:lineRule="auto"/>
    </w:pPr>
  </w:style>
  <w:style w:type="character" w:customStyle="1" w:styleId="Char3">
    <w:name w:val="رأس الصفحة Char"/>
    <w:basedOn w:val="a0"/>
    <w:link w:val="ab"/>
    <w:uiPriority w:val="99"/>
    <w:rsid w:val="005B08DA"/>
  </w:style>
  <w:style w:type="paragraph" w:styleId="ac">
    <w:name w:val="footer"/>
    <w:basedOn w:val="a"/>
    <w:link w:val="Char4"/>
    <w:uiPriority w:val="99"/>
    <w:unhideWhenUsed/>
    <w:rsid w:val="005B08DA"/>
    <w:pPr>
      <w:tabs>
        <w:tab w:val="center" w:pos="4320"/>
        <w:tab w:val="right" w:pos="8640"/>
      </w:tabs>
      <w:spacing w:after="0" w:line="240" w:lineRule="auto"/>
    </w:pPr>
  </w:style>
  <w:style w:type="character" w:customStyle="1" w:styleId="Char4">
    <w:name w:val="تذييل الصفحة Char"/>
    <w:basedOn w:val="a0"/>
    <w:link w:val="ac"/>
    <w:uiPriority w:val="99"/>
    <w:rsid w:val="005B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11</dc:creator>
  <cp:keywords/>
  <dc:description/>
  <cp:lastModifiedBy>PIXEL-PC</cp:lastModifiedBy>
  <cp:revision>3</cp:revision>
  <dcterms:created xsi:type="dcterms:W3CDTF">2025-05-24T19:12:00Z</dcterms:created>
  <dcterms:modified xsi:type="dcterms:W3CDTF">2025-05-30T13:59:00Z</dcterms:modified>
</cp:coreProperties>
</file>